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E682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O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BRAZAC POZIVA ZA ORGANIZACIJU VIŠEDNEVNE IZVANUČIONIČKE NASTAVE</w:t>
      </w:r>
    </w:p>
    <w:p w14:paraId="4FB9E709" w14:textId="77777777" w:rsidR="00942897" w:rsidRPr="00942897" w:rsidRDefault="00942897" w:rsidP="0094289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42897" w:rsidRPr="00942897" w14:paraId="40038DAE" w14:textId="77777777" w:rsidTr="00942897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12DF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AE4E6D" w14:textId="0BB121BF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  <w:r w:rsidR="00F6144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725B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/2022</w:t>
            </w:r>
          </w:p>
        </w:tc>
      </w:tr>
    </w:tbl>
    <w:p w14:paraId="635F1D22" w14:textId="77777777" w:rsidR="00942897" w:rsidRPr="00942897" w:rsidRDefault="00942897" w:rsidP="0094289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50"/>
        <w:gridCol w:w="1095"/>
        <w:gridCol w:w="870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942897" w:rsidRPr="00942897" w14:paraId="74AD7D79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D81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8C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0D9B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942897" w:rsidRPr="00942897" w14:paraId="35F3B007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3810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A67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F3DD4" w14:textId="1B8EE24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Medicinska škola Bjelovar</w:t>
            </w:r>
          </w:p>
        </w:tc>
      </w:tr>
      <w:tr w:rsidR="00942897" w:rsidRPr="00942897" w14:paraId="76D80E2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4D75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69D9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89A66" w14:textId="67AA6CC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Poljana dr. Franje Tuđmana 8</w:t>
            </w:r>
          </w:p>
        </w:tc>
      </w:tr>
      <w:tr w:rsidR="00942897" w:rsidRPr="00942897" w14:paraId="49B9C99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3B28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3CB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359D3" w14:textId="5BC759E1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Bjelovar</w:t>
            </w:r>
          </w:p>
        </w:tc>
      </w:tr>
      <w:tr w:rsidR="00942897" w:rsidRPr="00942897" w14:paraId="78C9E53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7B32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168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26499" w14:textId="5ADDE35D" w:rsidR="00942897" w:rsidRPr="00942897" w:rsidRDefault="00000000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hyperlink r:id="rId4" w:history="1">
              <w:r w:rsidR="00B151AB" w:rsidRPr="008B0054">
                <w:rPr>
                  <w:rStyle w:val="Hiperveza"/>
                  <w:rFonts w:ascii="Roboto" w:hAnsi="Roboto"/>
                  <w:sz w:val="21"/>
                  <w:szCs w:val="21"/>
                  <w:shd w:val="clear" w:color="auto" w:fill="FFFFFF"/>
                </w:rPr>
                <w:t>info@medskolabj.tcloud.hr</w:t>
              </w:r>
            </w:hyperlink>
            <w:r w:rsidR="00B151AB">
              <w:rPr>
                <w:rFonts w:ascii="Roboto" w:hAnsi="Roboto"/>
                <w:color w:val="222222"/>
                <w:sz w:val="21"/>
                <w:szCs w:val="21"/>
                <w:shd w:val="clear" w:color="auto" w:fill="FFFFFF"/>
              </w:rPr>
              <w:t xml:space="preserve"> </w:t>
            </w:r>
            <w:r w:rsidR="00B151AB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="00942897"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942897" w:rsidRPr="00942897" w14:paraId="24C66CE1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C8D6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9C1C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C820D" w14:textId="6AE824E1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 c, 3. d, 4. a, 4. b i 5. a</w:t>
            </w:r>
          </w:p>
        </w:tc>
        <w:tc>
          <w:tcPr>
            <w:tcW w:w="1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62F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942897" w:rsidRPr="00942897" w14:paraId="01605861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BAD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4FE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BC7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942897" w:rsidRPr="00942897" w14:paraId="38E389F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B311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8285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13C4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1FD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CE0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25678C50" w14:textId="77777777" w:rsidTr="00942897">
        <w:trPr>
          <w:trHeight w:val="18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F8E2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D89C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C14D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8BC72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245AA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1D813FF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E8EC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897E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2FF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13061" w14:textId="66DBAB1F" w:rsidR="00942897" w:rsidRPr="00942897" w:rsidRDefault="00B151A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   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9CE6F" w14:textId="1440A6F2" w:rsidR="00942897" w:rsidRPr="00942897" w:rsidRDefault="00B151A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</w:t>
            </w:r>
          </w:p>
        </w:tc>
      </w:tr>
      <w:tr w:rsidR="00942897" w:rsidRPr="00942897" w14:paraId="31C6D0B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F665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868E6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2852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AF15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1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D3EB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677A26EC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1B72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C0F4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24A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942897" w:rsidRPr="00942897" w14:paraId="5FDE4C3E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42C1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C279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8101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E37C5" w14:textId="4A1A1ADD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</w:tr>
      <w:tr w:rsidR="00942897" w:rsidRPr="00942897" w14:paraId="4FCAA1F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FD1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4233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7094F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F4DD" w14:textId="4440E077" w:rsidR="00942897" w:rsidRPr="00B151AB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  <w:r w:rsidR="00B151AB" w:rsidRPr="00B151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hr-HR"/>
              </w:rPr>
              <w:t>Italija</w:t>
            </w:r>
          </w:p>
        </w:tc>
      </w:tr>
      <w:tr w:rsidR="00942897" w:rsidRPr="00942897" w14:paraId="4B17DD7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7F3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25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1057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14:paraId="5EBBB80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90439A" w14:textId="6A73D310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7E6155" w14:textId="06857392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travnja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8D36B" w14:textId="43124FD5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838C08" w14:textId="764C29B3" w:rsidR="00942897" w:rsidRPr="00942897" w:rsidRDefault="00B151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travnja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FF8C8" w14:textId="1C3B6E93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2023.</w:t>
            </w:r>
          </w:p>
        </w:tc>
      </w:tr>
      <w:tr w:rsidR="00942897" w:rsidRPr="00942897" w14:paraId="00469FF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7B24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vAlign w:val="center"/>
            <w:hideMark/>
          </w:tcPr>
          <w:p w14:paraId="6FA0749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684DF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457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CF20B2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261D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FA3AA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942897" w:rsidRPr="00942897" w14:paraId="1686AFF2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31C6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536D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5D0C4" w14:textId="02E3E0A2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  <w:r w:rsidR="00B151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105</w:t>
            </w:r>
          </w:p>
        </w:tc>
      </w:tr>
      <w:tr w:rsidR="00942897" w:rsidRPr="00942897" w14:paraId="772E705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887F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25F42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13CCE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80924" w14:textId="1A6E2542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100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37A7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 mogućnošću odstupanja za tri učenika</w:t>
            </w:r>
          </w:p>
        </w:tc>
      </w:tr>
      <w:tr w:rsidR="00942897" w:rsidRPr="00942897" w14:paraId="52F5EB9D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881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FEDB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F6DE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BD9253E" w14:textId="1C356CBC" w:rsidR="00942897" w:rsidRPr="00942897" w:rsidRDefault="00B151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476970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8C1F9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A595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164B2E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F2F2CB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D4480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DCB1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9AFD5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2897" w:rsidRPr="00942897" w14:paraId="3AB6ABA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CCD4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C4EE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AB9E2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00F44" w14:textId="7CE49524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942897" w:rsidRPr="00942897" w14:paraId="6DB1BE97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2DF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FE08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4C7CC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942897" w:rsidRPr="00942897" w14:paraId="72FC3FB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98CC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9C983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49B07" w14:textId="2108CB1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Bjelovar</w:t>
            </w:r>
          </w:p>
        </w:tc>
      </w:tr>
      <w:tr w:rsidR="00942897" w:rsidRPr="00942897" w14:paraId="19AA6AA2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5706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6E5B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8127E" w14:textId="6231763A" w:rsidR="00942897" w:rsidRPr="00B151AB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 w:rsidRPr="00B151AB">
              <w:rPr>
                <w:rFonts w:ascii="Times New Roman" w:hAnsi="Times New Roman" w:cs="Times New Roman"/>
              </w:rPr>
              <w:t>Toscana, Pisa, Firenca, Gardaland, Verona</w:t>
            </w:r>
          </w:p>
        </w:tc>
      </w:tr>
      <w:tr w:rsidR="00942897" w:rsidRPr="00942897" w14:paraId="1A0D7697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9756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B0017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F20E3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</w:t>
            </w:r>
          </w:p>
        </w:tc>
      </w:tr>
      <w:tr w:rsidR="00942897" w:rsidRPr="00942897" w14:paraId="609AF74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B40C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7F9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8A7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 koji udovoljava zakonskim propisima za prijevoz učenika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F1664" w14:textId="5ADBE191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441487E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E6A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DE05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4E78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362D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B23316D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FB8E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4A6D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27AA6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810A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E7F347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C18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968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DA5F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5B8C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9DA8789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B8D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AE6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6D3F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9D19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942897" w:rsidRPr="00942897" w14:paraId="69E78AB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8E92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22D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DE58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jednu ili više mogućnosti smještaja:</w:t>
            </w:r>
          </w:p>
        </w:tc>
      </w:tr>
      <w:tr w:rsidR="00942897" w:rsidRPr="00942897" w14:paraId="78B7339A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2103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5A1A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6F44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74B7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5112BD4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3823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69DB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C6DD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4F739B" w14:textId="6B0C050E" w:rsidR="00942897" w:rsidRPr="00942897" w:rsidRDefault="00B151A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3***</w:t>
            </w:r>
            <w:r w:rsidR="00942897"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(označiti broj zvjezdica)</w:t>
            </w:r>
          </w:p>
        </w:tc>
      </w:tr>
      <w:tr w:rsidR="00942897" w:rsidRPr="00942897" w14:paraId="0732778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3261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8A15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2327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F5D67F" w14:textId="18122E3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32EC85F9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FD15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E5D34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A7DF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0348B" w14:textId="57DEC401" w:rsidR="00942897" w:rsidRPr="00942897" w:rsidRDefault="00B151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26513FD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C74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64B07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14:paraId="2BD195D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6D91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14:paraId="6061770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2159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18664427" w14:textId="472AEC3C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01A9D57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C0E3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A941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052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za učenike s teškoćama, </w:t>
            </w: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zdravstvenim problemima ili posebnom prehranom i sl.)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472D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</w:tr>
      <w:tr w:rsidR="00942897" w:rsidRPr="00942897" w14:paraId="4705C1F4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6F8F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2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F0379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12A0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 ili označiti s X (za e):</w:t>
            </w:r>
          </w:p>
        </w:tc>
      </w:tr>
      <w:tr w:rsidR="00942897" w:rsidRPr="00942897" w14:paraId="5E440AA0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E9A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92B4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E505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CAB4A" w14:textId="13EF90B5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t>Sve lokacije uračunati u cijenu uključujući važne muzeje, Gardaland i ostalo.</w:t>
            </w:r>
          </w:p>
        </w:tc>
      </w:tr>
      <w:tr w:rsidR="00942897" w:rsidRPr="00942897" w14:paraId="79C50386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86A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3599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FC481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23E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1E5701A1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5270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6775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CB82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21D9E" w14:textId="13E9E2F5" w:rsidR="00942897" w:rsidRPr="00942897" w:rsidRDefault="00B151AB" w:rsidP="00B1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+                  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="00942897"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sva navedena odredišta 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)</w:t>
            </w:r>
          </w:p>
        </w:tc>
      </w:tr>
      <w:tr w:rsidR="00942897" w:rsidRPr="00942897" w14:paraId="3E8D0E8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63F0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71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DA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61D41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</w:t>
            </w:r>
          </w:p>
        </w:tc>
      </w:tr>
      <w:tr w:rsidR="00942897" w:rsidRPr="00942897" w14:paraId="55DE0EBB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3D2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7D01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69D6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</w:t>
            </w:r>
          </w:p>
          <w:p w14:paraId="71F1683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7B9C1" w14:textId="16B386EF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0F757833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8122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DED9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077E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47552" w14:textId="004C3740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23B89E8A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0F2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1631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472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99B53" w14:textId="06F03D1D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206A34AF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6D0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4CE37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7D7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</w:t>
            </w:r>
          </w:p>
          <w:p w14:paraId="68D889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slučaju nesreće i bolesti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5E11F" w14:textId="4965311E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+</w:t>
            </w:r>
          </w:p>
        </w:tc>
      </w:tr>
      <w:tr w:rsidR="00942897" w:rsidRPr="00942897" w14:paraId="57FBB148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3EFE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7FC1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FB40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</w:t>
            </w:r>
          </w:p>
        </w:tc>
        <w:tc>
          <w:tcPr>
            <w:tcW w:w="28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A8C7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CB5FC3E" w14:textId="77777777" w:rsidTr="00942897">
        <w:tc>
          <w:tcPr>
            <w:tcW w:w="807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D01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</w:t>
            </w:r>
          </w:p>
        </w:tc>
      </w:tr>
      <w:tr w:rsidR="00942897" w:rsidRPr="00942897" w14:paraId="61A5C605" w14:textId="77777777" w:rsidTr="00942897"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ACA7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5048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</w:t>
            </w:r>
          </w:p>
        </w:tc>
        <w:tc>
          <w:tcPr>
            <w:tcW w:w="54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B80B7" w14:textId="296CC7A1" w:rsidR="00942897" w:rsidRPr="00E44146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44146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r-HR"/>
              </w:rPr>
              <w:t>           </w:t>
            </w:r>
            <w:r w:rsidR="007D1ED9" w:rsidRPr="00E441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28. studenoga 2022.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 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godine</w:t>
            </w:r>
            <w:r w:rsidR="007D1ED9" w:rsidRPr="00E441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do 8. prosinca 2022.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 xml:space="preserve">  do </w:t>
            </w:r>
            <w:r w:rsidR="007D1ED9" w:rsidRPr="00E441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12.00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 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hr-HR"/>
              </w:rPr>
              <w:t>sati.</w:t>
            </w:r>
          </w:p>
        </w:tc>
      </w:tr>
      <w:tr w:rsidR="00942897" w:rsidRPr="00942897" w14:paraId="1432D82C" w14:textId="77777777" w:rsidTr="00942897">
        <w:tc>
          <w:tcPr>
            <w:tcW w:w="517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A89F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C25B2" w14:textId="2474D16E" w:rsidR="00942897" w:rsidRPr="00E44146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44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7D1ED9" w:rsidRPr="00E44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16. prosinca 2022.</w:t>
            </w:r>
          </w:p>
        </w:tc>
        <w:tc>
          <w:tcPr>
            <w:tcW w:w="1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EEA65" w14:textId="0CF533E2" w:rsidR="00942897" w:rsidRPr="00E44146" w:rsidRDefault="007D1ED9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E44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</w:t>
            </w:r>
            <w:r w:rsidR="00200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, </w:t>
            </w:r>
            <w:r w:rsidR="002001B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Pr="00E44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0 </w:t>
            </w:r>
            <w:r w:rsidR="00942897" w:rsidRPr="00E441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sati</w:t>
            </w:r>
          </w:p>
        </w:tc>
      </w:tr>
    </w:tbl>
    <w:p w14:paraId="7D9BBB4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  <w:t> </w:t>
      </w:r>
    </w:p>
    <w:p w14:paraId="5A6D1CA3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 potpisivanja ugovora za ponudu   odabrani   davatelj usluga dužan je dostaviti ili dati školi na uvid:</w:t>
      </w:r>
    </w:p>
    <w:p w14:paraId="26F084BD" w14:textId="77777777" w:rsidR="00942897" w:rsidRPr="00942897" w:rsidRDefault="00942897" w:rsidP="00942897">
      <w:pPr>
        <w:shd w:val="clear" w:color="auto" w:fill="F5F5F5"/>
        <w:spacing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 o registraciji (preslika izvatka iz sudskog ili obrtnog registra) iz kojeg je razvidno da je davatelj usluga registriran za obavljanje djelatnosti turističke agencije,</w:t>
      </w:r>
    </w:p>
    <w:p w14:paraId="7421133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registraciji turističke agencije sukladno posebnom propisu kojim je uređeno pružanje usluga u turizmu (preslika rješenja nadležnog ureda državne uprave o ispunjavanju propisanih uvjeta za pružanje usluga turističke agencije – organizi ranje paket-aranžmana, sklapanje ugovora i provedba ugovora o paket-aranžmanu, organizaciji izleta, sklapanje i provedba ugovora o izletu ili uvid u popis turističkih agencija koje na svojim mrežnim stranicama objavljuje ministarstvo nadležno za turizam).</w:t>
      </w:r>
    </w:p>
    <w:p w14:paraId="33EBD71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79A65AC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 o osiguranju jamčevine za slučaj nesolventnosti (za višednevnu ekskurziju ili višednevnu terensku nastavu),</w:t>
      </w:r>
    </w:p>
    <w:p w14:paraId="7DF64A1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osiguranju od odgovornosti za štetu koju turistička agencija prouzroči neispunjenjem, djelomičnim ispunjenjem ili neurednim ispunjenjem obveza iz paket-aranžmana (preslika polica).</w:t>
      </w:r>
    </w:p>
    <w:p w14:paraId="6C84D8C6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 </w:t>
      </w: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.</w:t>
      </w:r>
    </w:p>
    <w:p w14:paraId="3F7D1958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</w:t>
      </w:r>
    </w:p>
    <w:p w14:paraId="3D4210B9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1) Pristigle ponude trebaju sadržavati i u cijenu uključivati:</w:t>
      </w:r>
    </w:p>
    <w:p w14:paraId="2A88553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prijevoz sudionika isključivo prijevoznim sredstvima koji udovoljavaju propisima,</w:t>
      </w:r>
    </w:p>
    <w:p w14:paraId="4B38CCF5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osiguranje odgovornosti i jamčevine.</w:t>
      </w:r>
    </w:p>
    <w:p w14:paraId="5D1BA786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 Ponude trebaju biti:</w:t>
      </w:r>
    </w:p>
    <w:p w14:paraId="08F6955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a) u skladu s posebnim propisima kojima se uređuje pružanje usluga u turizmu i obavljanje ugostiteljske djelatnosti ili sukladno posebnim propisima,</w:t>
      </w:r>
    </w:p>
    <w:p w14:paraId="76CB5C3A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razrađene prema traženim točkama i s iskazanom ukupnom cijenom za pojedinog učenika.</w:t>
      </w:r>
    </w:p>
    <w:p w14:paraId="729E1D6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DB97E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15FEA9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942897">
        <w:rPr>
          <w:rFonts w:ascii="Calibri" w:eastAsia="Times New Roman" w:hAnsi="Calibri" w:cs="Calibri"/>
          <w:color w:val="000000"/>
          <w:sz w:val="16"/>
          <w:szCs w:val="16"/>
          <w:lang w:eastAsia="hr-HR"/>
        </w:rPr>
        <w:t>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Potencijalni davatelj usluga ne može dopisivati i nuditi dodatne pogodnosti.</w:t>
      </w:r>
    </w:p>
    <w:p w14:paraId="77B66822" w14:textId="77777777" w:rsidR="008B3048" w:rsidRDefault="008B3048"/>
    <w:sectPr w:rsidR="008B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97"/>
    <w:rsid w:val="00146045"/>
    <w:rsid w:val="002001B2"/>
    <w:rsid w:val="002F6741"/>
    <w:rsid w:val="004659D2"/>
    <w:rsid w:val="00725B9E"/>
    <w:rsid w:val="007D1ED9"/>
    <w:rsid w:val="008B3048"/>
    <w:rsid w:val="00942897"/>
    <w:rsid w:val="00B151AB"/>
    <w:rsid w:val="00E44146"/>
    <w:rsid w:val="00F6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444"/>
  <w15:chartTrackingRefBased/>
  <w15:docId w15:val="{B1AF0E58-4FE1-40C6-B733-7B3FEF88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151A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15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edskolabj.tclou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knjiznica</cp:lastModifiedBy>
  <cp:revision>5</cp:revision>
  <dcterms:created xsi:type="dcterms:W3CDTF">2022-11-28T07:23:00Z</dcterms:created>
  <dcterms:modified xsi:type="dcterms:W3CDTF">2022-11-28T08:10:00Z</dcterms:modified>
</cp:coreProperties>
</file>